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1E" w:rsidRPr="00293E1E" w:rsidRDefault="00293E1E" w:rsidP="00293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Комитеты при наблюдательном совете</w:t>
      </w:r>
    </w:p>
    <w:p w:rsidR="00293E1E" w:rsidRP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стратегии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4678"/>
      </w:tblGrid>
      <w:tr w:rsidR="00A233E8" w:rsidRPr="00FF383E" w:rsidTr="0000034B">
        <w:tc>
          <w:tcPr>
            <w:tcW w:w="846" w:type="dxa"/>
          </w:tcPr>
          <w:p w:rsidR="00A233E8" w:rsidRPr="00FF383E" w:rsidRDefault="00A233E8" w:rsidP="00A23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A233E8" w:rsidRPr="00FF383E" w:rsidRDefault="00A233E8" w:rsidP="00A23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678" w:type="dxa"/>
          </w:tcPr>
          <w:p w:rsidR="00A233E8" w:rsidRPr="00FF383E" w:rsidRDefault="00A233E8" w:rsidP="00A23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A233E8" w:rsidRPr="00FF383E" w:rsidTr="0000034B">
        <w:trPr>
          <w:trHeight w:val="756"/>
        </w:trPr>
        <w:tc>
          <w:tcPr>
            <w:tcW w:w="846" w:type="dxa"/>
          </w:tcPr>
          <w:p w:rsidR="00A233E8" w:rsidRPr="00FF383E" w:rsidRDefault="00A233E8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</w:tcPr>
          <w:p w:rsidR="00A233E8" w:rsidRPr="00FF383E" w:rsidRDefault="00A233E8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Авраменко Алексей Николаевич</w:t>
            </w:r>
          </w:p>
        </w:tc>
        <w:tc>
          <w:tcPr>
            <w:tcW w:w="4678" w:type="dxa"/>
          </w:tcPr>
          <w:p w:rsidR="00A233E8" w:rsidRPr="00FF383E" w:rsidRDefault="00A233E8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Представитель государства;</w:t>
            </w:r>
          </w:p>
          <w:p w:rsidR="00A233E8" w:rsidRPr="00FF383E" w:rsidRDefault="00A233E8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Председатель наблюдательного совета;</w:t>
            </w:r>
          </w:p>
          <w:p w:rsidR="00A233E8" w:rsidRPr="00FF383E" w:rsidRDefault="00FF383E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Председатель Комитета</w:t>
            </w:r>
          </w:p>
        </w:tc>
      </w:tr>
      <w:tr w:rsidR="00A233E8" w:rsidRPr="00FF383E" w:rsidTr="0000034B">
        <w:tc>
          <w:tcPr>
            <w:tcW w:w="846" w:type="dxa"/>
          </w:tcPr>
          <w:p w:rsidR="00A233E8" w:rsidRPr="00FF383E" w:rsidRDefault="00A233E8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</w:tcPr>
          <w:p w:rsidR="00A233E8" w:rsidRPr="00FF383E" w:rsidRDefault="00FF383E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Сериков Михаил Сергеевич</w:t>
            </w:r>
          </w:p>
        </w:tc>
        <w:tc>
          <w:tcPr>
            <w:tcW w:w="4678" w:type="dxa"/>
          </w:tcPr>
          <w:p w:rsidR="00A233E8" w:rsidRPr="00FF383E" w:rsidRDefault="00FF383E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</w:tr>
      <w:tr w:rsidR="00A233E8" w:rsidRPr="00FF383E" w:rsidTr="0000034B">
        <w:tc>
          <w:tcPr>
            <w:tcW w:w="846" w:type="dxa"/>
          </w:tcPr>
          <w:p w:rsidR="00A233E8" w:rsidRPr="00FF383E" w:rsidRDefault="00A233E8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2" w:type="dxa"/>
          </w:tcPr>
          <w:p w:rsidR="00A233E8" w:rsidRPr="00FF383E" w:rsidRDefault="00FF383E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Рудницкий</w:t>
            </w:r>
            <w:proofErr w:type="spellEnd"/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 xml:space="preserve"> Игнатий Петрович</w:t>
            </w:r>
          </w:p>
        </w:tc>
        <w:tc>
          <w:tcPr>
            <w:tcW w:w="4678" w:type="dxa"/>
          </w:tcPr>
          <w:p w:rsidR="00A233E8" w:rsidRPr="00FF383E" w:rsidRDefault="00FF383E" w:rsidP="002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Главный инженер ОАО «</w:t>
            </w:r>
            <w:proofErr w:type="spellStart"/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Дорстроймонтажтрест</w:t>
            </w:r>
            <w:proofErr w:type="spellEnd"/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293E1E" w:rsidRP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корпоративному управлению и кадрам</w:t>
      </w:r>
      <w:bookmarkStart w:id="0" w:name="_GoBack"/>
      <w:bookmarkEnd w:id="0"/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4678"/>
      </w:tblGrid>
      <w:tr w:rsidR="00FF383E" w:rsidRPr="00FF383E" w:rsidTr="0000034B"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678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FF383E" w:rsidRPr="00FF383E" w:rsidTr="0000034B">
        <w:trPr>
          <w:trHeight w:val="756"/>
        </w:trPr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32">
              <w:rPr>
                <w:rFonts w:ascii="Times New Roman" w:eastAsia="Times New Roman" w:hAnsi="Times New Roman" w:cs="Times New Roman"/>
                <w:lang w:eastAsia="ru-RU"/>
              </w:rPr>
              <w:t>Денисенко Николай Леонидович</w:t>
            </w:r>
          </w:p>
        </w:tc>
        <w:tc>
          <w:tcPr>
            <w:tcW w:w="4678" w:type="dxa"/>
          </w:tcPr>
          <w:p w:rsidR="00FF383E" w:rsidRPr="00FF383E" w:rsidRDefault="00FF383E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Представитель государства;</w:t>
            </w:r>
          </w:p>
          <w:p w:rsidR="00FF383E" w:rsidRPr="00FF383E" w:rsidRDefault="00D85F32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Член</w:t>
            </w:r>
            <w:r w:rsidR="00FF383E" w:rsidRPr="00FF383E">
              <w:rPr>
                <w:rFonts w:ascii="Times New Roman" w:hAnsi="Times New Roman" w:cs="Times New Roman"/>
                <w:lang w:eastAsia="ru-RU"/>
              </w:rPr>
              <w:t xml:space="preserve"> наблюдательного совета;</w:t>
            </w:r>
          </w:p>
          <w:p w:rsidR="00FF383E" w:rsidRPr="00FF383E" w:rsidRDefault="00FF383E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Председатель Комитета</w:t>
            </w:r>
          </w:p>
        </w:tc>
      </w:tr>
      <w:tr w:rsidR="00FF383E" w:rsidRPr="00FF383E" w:rsidTr="0000034B"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Ананько Леонтий Геннадьевич</w:t>
            </w:r>
          </w:p>
        </w:tc>
        <w:tc>
          <w:tcPr>
            <w:tcW w:w="4678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</w:tr>
      <w:tr w:rsidR="00D85F32" w:rsidRPr="00FF383E" w:rsidTr="0000034B">
        <w:tc>
          <w:tcPr>
            <w:tcW w:w="846" w:type="dxa"/>
          </w:tcPr>
          <w:p w:rsidR="00D85F32" w:rsidRPr="00FF383E" w:rsidRDefault="00D85F32" w:rsidP="00D85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2" w:type="dxa"/>
          </w:tcPr>
          <w:p w:rsidR="00D85F32" w:rsidRPr="00FF383E" w:rsidRDefault="00D85F32" w:rsidP="00D85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Сотников Артур Александрович</w:t>
            </w:r>
          </w:p>
        </w:tc>
        <w:tc>
          <w:tcPr>
            <w:tcW w:w="4678" w:type="dxa"/>
          </w:tcPr>
          <w:p w:rsidR="00D85F32" w:rsidRPr="00FF383E" w:rsidRDefault="00D85F32" w:rsidP="00D85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</w:tr>
    </w:tbl>
    <w:p w:rsidR="00293E1E" w:rsidRP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E1E" w:rsidRDefault="00293E1E" w:rsidP="00293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аудиту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  <w:gridCol w:w="4678"/>
      </w:tblGrid>
      <w:tr w:rsidR="00FF383E" w:rsidRPr="00FF383E" w:rsidTr="0000034B"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678" w:type="dxa"/>
          </w:tcPr>
          <w:p w:rsidR="00FF383E" w:rsidRPr="00FF383E" w:rsidRDefault="00FF383E" w:rsidP="00FF3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FF383E" w:rsidRPr="00FF383E" w:rsidTr="0000034B">
        <w:trPr>
          <w:trHeight w:val="756"/>
        </w:trPr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Шубадеров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Николаевич</w:t>
            </w:r>
          </w:p>
        </w:tc>
        <w:tc>
          <w:tcPr>
            <w:tcW w:w="4678" w:type="dxa"/>
          </w:tcPr>
          <w:p w:rsidR="00FF383E" w:rsidRPr="00FF383E" w:rsidRDefault="00FF383E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Представитель государства;</w:t>
            </w:r>
          </w:p>
          <w:p w:rsidR="00FF383E" w:rsidRPr="00FF383E" w:rsidRDefault="00D85F32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 </w:t>
            </w:r>
            <w:r w:rsidR="00FF383E" w:rsidRPr="00FF383E">
              <w:rPr>
                <w:rFonts w:ascii="Times New Roman" w:hAnsi="Times New Roman" w:cs="Times New Roman"/>
                <w:lang w:eastAsia="ru-RU"/>
              </w:rPr>
              <w:t>наблюдательного совета;</w:t>
            </w:r>
          </w:p>
          <w:p w:rsidR="00FF383E" w:rsidRPr="00FF383E" w:rsidRDefault="00FF383E" w:rsidP="00FF38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F383E">
              <w:rPr>
                <w:rFonts w:ascii="Times New Roman" w:hAnsi="Times New Roman" w:cs="Times New Roman"/>
                <w:lang w:eastAsia="ru-RU"/>
              </w:rPr>
              <w:t>Председатель Комитета</w:t>
            </w:r>
          </w:p>
        </w:tc>
      </w:tr>
      <w:tr w:rsidR="00FF383E" w:rsidRPr="00FF383E" w:rsidTr="0000034B"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4678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наблюдательного совета</w:t>
            </w:r>
          </w:p>
        </w:tc>
      </w:tr>
      <w:tr w:rsidR="00FF383E" w:rsidRPr="00FF383E" w:rsidTr="0000034B">
        <w:tc>
          <w:tcPr>
            <w:tcW w:w="846" w:type="dxa"/>
          </w:tcPr>
          <w:p w:rsidR="00FF383E" w:rsidRPr="00FF383E" w:rsidRDefault="00FF383E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3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2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Ширко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4678" w:type="dxa"/>
          </w:tcPr>
          <w:p w:rsidR="00FF383E" w:rsidRPr="00FF383E" w:rsidRDefault="00D85F32" w:rsidP="00FF3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F32">
              <w:rPr>
                <w:rFonts w:ascii="Times New Roman" w:eastAsia="Times New Roman" w:hAnsi="Times New Roman" w:cs="Times New Roman"/>
                <w:lang w:eastAsia="ru-RU"/>
              </w:rPr>
              <w:t>Ведущий ревизор ОАО «</w:t>
            </w:r>
            <w:proofErr w:type="spellStart"/>
            <w:r w:rsidRPr="00D85F32">
              <w:rPr>
                <w:rFonts w:ascii="Times New Roman" w:eastAsia="Times New Roman" w:hAnsi="Times New Roman" w:cs="Times New Roman"/>
                <w:lang w:eastAsia="ru-RU"/>
              </w:rPr>
              <w:t>Дорстроймонтажтрест</w:t>
            </w:r>
            <w:proofErr w:type="spellEnd"/>
            <w:r w:rsidRPr="00D85F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746DDC" w:rsidRDefault="00746DDC" w:rsidP="00293E1E">
      <w:pPr>
        <w:spacing w:before="100" w:beforeAutospacing="1" w:after="100" w:afterAutospacing="1" w:line="240" w:lineRule="auto"/>
      </w:pPr>
    </w:p>
    <w:sectPr w:rsidR="00746DDC" w:rsidSect="00BC14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92E"/>
    <w:multiLevelType w:val="multilevel"/>
    <w:tmpl w:val="95E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A107E"/>
    <w:multiLevelType w:val="multilevel"/>
    <w:tmpl w:val="DDB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37668"/>
    <w:multiLevelType w:val="multilevel"/>
    <w:tmpl w:val="86F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C2AA1"/>
    <w:multiLevelType w:val="multilevel"/>
    <w:tmpl w:val="526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46257"/>
    <w:multiLevelType w:val="multilevel"/>
    <w:tmpl w:val="F6B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B55CA"/>
    <w:multiLevelType w:val="multilevel"/>
    <w:tmpl w:val="017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56DB7"/>
    <w:multiLevelType w:val="multilevel"/>
    <w:tmpl w:val="8BD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E"/>
    <w:rsid w:val="0000034B"/>
    <w:rsid w:val="000D339B"/>
    <w:rsid w:val="00293E1E"/>
    <w:rsid w:val="00746DDC"/>
    <w:rsid w:val="00A233E8"/>
    <w:rsid w:val="00BC1499"/>
    <w:rsid w:val="00D85F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C22A"/>
  <w15:chartTrackingRefBased/>
  <w15:docId w15:val="{7E67B900-20AC-4D99-AA22-0425C6D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3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2020-08-27T08:02:00Z</dcterms:created>
  <dcterms:modified xsi:type="dcterms:W3CDTF">2020-08-27T10:39:00Z</dcterms:modified>
</cp:coreProperties>
</file>